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85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9"/>
        <w:gridCol w:w="6571"/>
      </w:tblGrid>
      <w:tr w14:paraId="3E5782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  <w:jc w:val="center"/>
        </w:trPr>
        <w:tc>
          <w:tcPr>
            <w:tcW w:w="85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AB3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48"/>
                <w:szCs w:val="48"/>
                <w:u w:val="none"/>
              </w:rPr>
            </w:pPr>
            <w:bookmarkStart w:id="0" w:name="_Toc32750"/>
            <w:bookmarkStart w:id="1" w:name="_Toc12962"/>
            <w:bookmarkStart w:id="2" w:name="_Toc29633"/>
            <w:bookmarkStart w:id="3" w:name="_Toc17407"/>
            <w:bookmarkStart w:id="4" w:name="_Toc11158"/>
            <w:r>
              <w:rPr>
                <w:rFonts w:hint="eastAsia" w:ascii="宋体" w:hAnsi="宋体" w:eastAsia="宋体" w:cs="宋体"/>
                <w:b/>
                <w:i w:val="0"/>
                <w:color w:val="auto"/>
                <w:sz w:val="48"/>
                <w:szCs w:val="48"/>
                <w:u w:val="none"/>
              </w:rPr>
              <w:t>项目报名登记表</w:t>
            </w:r>
          </w:p>
        </w:tc>
      </w:tr>
      <w:tr w14:paraId="7DD07D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D83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AAB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Style w:val="10"/>
                <w:rFonts w:ascii="Times New Roman" w:hAnsi="Times New Roman" w:eastAsia="宋体" w:cs="Times New Roman"/>
                <w:b w:val="0"/>
                <w:i w:val="0"/>
                <w:color w:val="000000"/>
                <w:sz w:val="24"/>
              </w:rPr>
              <w:t>南充市精神卫生中心门诊综合大楼水电</w:t>
            </w:r>
            <w:r>
              <w:rPr>
                <w:rStyle w:val="10"/>
                <w:rFonts w:hint="eastAsia" w:cs="Times New Roman"/>
                <w:b w:val="0"/>
                <w:i w:val="0"/>
                <w:color w:val="000000"/>
                <w:sz w:val="24"/>
                <w:lang w:eastAsia="zh-CN"/>
              </w:rPr>
              <w:t>、</w:t>
            </w:r>
            <w:r>
              <w:rPr>
                <w:rStyle w:val="10"/>
                <w:rFonts w:ascii="Times New Roman" w:hAnsi="Times New Roman" w:eastAsia="宋体" w:cs="Times New Roman"/>
                <w:b w:val="0"/>
                <w:i w:val="0"/>
                <w:color w:val="000000"/>
                <w:sz w:val="24"/>
              </w:rPr>
              <w:t>消防工程</w:t>
            </w:r>
            <w:r>
              <w:rPr>
                <w:rStyle w:val="10"/>
                <w:rFonts w:hint="eastAsia" w:cs="Times New Roman"/>
                <w:b w:val="0"/>
                <w:i w:val="0"/>
                <w:color w:val="000000"/>
                <w:sz w:val="24"/>
                <w:lang w:val="en-US" w:eastAsia="zh-CN"/>
              </w:rPr>
              <w:t>消防报警设备、控制设备、应急照明灯具材料采购（第二次）</w:t>
            </w:r>
          </w:p>
        </w:tc>
      </w:tr>
      <w:tr w14:paraId="4C7680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BB7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项目编号</w:t>
            </w:r>
          </w:p>
        </w:tc>
        <w:tc>
          <w:tcPr>
            <w:tcW w:w="6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2742AF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/</w:t>
            </w:r>
          </w:p>
        </w:tc>
      </w:tr>
      <w:tr w14:paraId="02F211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4D2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包号（如有）</w:t>
            </w:r>
          </w:p>
        </w:tc>
        <w:tc>
          <w:tcPr>
            <w:tcW w:w="6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538D7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/</w:t>
            </w:r>
          </w:p>
        </w:tc>
      </w:tr>
      <w:tr w14:paraId="7849EF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377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单位全称（盖章）</w:t>
            </w:r>
          </w:p>
        </w:tc>
        <w:tc>
          <w:tcPr>
            <w:tcW w:w="6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035299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5292C0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08A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6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B83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1F8A2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220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固定电话</w:t>
            </w:r>
          </w:p>
        </w:tc>
        <w:tc>
          <w:tcPr>
            <w:tcW w:w="6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CFF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9B074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113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传真</w:t>
            </w:r>
          </w:p>
        </w:tc>
        <w:tc>
          <w:tcPr>
            <w:tcW w:w="6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BE49DE">
            <w:pPr>
              <w:keepNext w:val="0"/>
              <w:keepLines w:val="0"/>
              <w:widowControl/>
              <w:suppressLineNumbers w:val="0"/>
              <w:tabs>
                <w:tab w:val="left" w:pos="1085"/>
              </w:tabs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27401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636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经办人</w:t>
            </w:r>
          </w:p>
        </w:tc>
        <w:tc>
          <w:tcPr>
            <w:tcW w:w="6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961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F16E1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A55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6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484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064DD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84E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6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7A9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E6505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E5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报名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6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DE371C"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340DD4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1" w:hRule="atLeast"/>
          <w:jc w:val="center"/>
        </w:trPr>
        <w:tc>
          <w:tcPr>
            <w:tcW w:w="1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88E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  <w:tc>
          <w:tcPr>
            <w:tcW w:w="6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 w14:paraId="0BDD6A9B"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</w:pPr>
          </w:p>
          <w:p w14:paraId="3DCC4A8A"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本单位承诺以上提供的材料、信息均真实可靠，如有不符，愿承担一切后果。</w:t>
            </w:r>
          </w:p>
          <w:p w14:paraId="67E198E7"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 xml:space="preserve">    </w:t>
            </w:r>
          </w:p>
          <w:p w14:paraId="05D8309F">
            <w:pPr>
              <w:keepNext w:val="0"/>
              <w:keepLines w:val="0"/>
              <w:widowControl/>
              <w:suppressLineNumbers w:val="0"/>
              <w:ind w:left="0" w:leftChars="0" w:firstLine="24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lang w:val="en-US" w:eastAsia="zh-CN" w:bidi="ar"/>
              </w:rPr>
            </w:pPr>
          </w:p>
          <w:p w14:paraId="290811B5"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lang w:val="en-US" w:eastAsia="zh-CN" w:bidi="ar"/>
              </w:rPr>
              <w:t>经办人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签字确认：</w:t>
            </w:r>
          </w:p>
          <w:p w14:paraId="0BC0764B"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 xml:space="preserve"> </w:t>
            </w:r>
          </w:p>
          <w:p w14:paraId="51FE73BE">
            <w:pPr>
              <w:keepNext w:val="0"/>
              <w:keepLines w:val="0"/>
              <w:widowControl/>
              <w:suppressLineNumbers w:val="0"/>
              <w:ind w:firstLine="240" w:firstLineChars="10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lang w:val="en-US" w:eastAsia="zh-CN" w:bidi="ar"/>
              </w:rPr>
              <w:t>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期：</w:t>
            </w:r>
          </w:p>
        </w:tc>
      </w:tr>
    </w:tbl>
    <w:p w14:paraId="3F374963">
      <w:pPr>
        <w:rPr>
          <w:rFonts w:hint="eastAsia" w:ascii="宋体" w:hAnsi="宋体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color w:val="auto"/>
          <w:kern w:val="0"/>
          <w:sz w:val="32"/>
          <w:szCs w:val="32"/>
          <w:lang w:val="en-US" w:eastAsia="zh-CN"/>
        </w:rPr>
        <w:br w:type="page"/>
      </w:r>
    </w:p>
    <w:p w14:paraId="22C748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3" w:firstLineChars="200"/>
        <w:jc w:val="center"/>
        <w:textAlignment w:val="auto"/>
        <w:rPr>
          <w:rFonts w:hint="eastAsia" w:ascii="Times New Roman" w:hAnsi="Times New Roman" w:eastAsia="仿宋_GB2312" w:cs="Times New Roman"/>
          <w:b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44"/>
          <w:szCs w:val="44"/>
          <w:lang w:val="en-US" w:eastAsia="zh-CN"/>
        </w:rPr>
        <w:t>单位介绍信</w:t>
      </w:r>
      <w:bookmarkEnd w:id="0"/>
      <w:bookmarkEnd w:id="1"/>
      <w:bookmarkEnd w:id="2"/>
      <w:bookmarkEnd w:id="3"/>
      <w:bookmarkEnd w:id="4"/>
    </w:p>
    <w:p w14:paraId="5A746FBE">
      <w:pPr>
        <w:keepNext/>
        <w:jc w:val="center"/>
        <w:rPr>
          <w:rFonts w:hint="eastAsia" w:ascii="宋体" w:hAnsi="宋体" w:eastAsia="宋体" w:cs="宋体"/>
          <w:color w:val="auto"/>
          <w:sz w:val="24"/>
        </w:rPr>
      </w:pPr>
    </w:p>
    <w:p w14:paraId="73A275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致：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>四川智达宇博建设工程有限公司</w:t>
      </w:r>
    </w:p>
    <w:p w14:paraId="79A857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兹介绍我单位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（姓名）等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位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同志，代表本单位前往贵公司办理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南充市精神卫生中心门诊综合大楼水电、消防工程消防报警设备、控制设备、应急照明灯具材料采购（第二次）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项目（项目编号：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/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）的报名等相关事宜，请予接洽。</w:t>
      </w:r>
    </w:p>
    <w:p w14:paraId="4A3E7E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 w14:paraId="2CA97B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联系方式：手机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；（若联系方式不准确，以致不能顺畅联系，责任由我单位自负）。</w:t>
      </w:r>
    </w:p>
    <w:p w14:paraId="7B7F57EA">
      <w:pPr>
        <w:spacing w:line="360" w:lineRule="auto"/>
        <w:ind w:firstLine="840" w:firstLineChars="300"/>
        <w:rPr>
          <w:rFonts w:hint="eastAsia" w:ascii="宋体" w:hAnsi="宋体" w:eastAsia="宋体" w:cs="宋体"/>
          <w:color w:val="auto"/>
          <w:sz w:val="28"/>
          <w:szCs w:val="28"/>
        </w:rPr>
      </w:pPr>
    </w:p>
    <w:p w14:paraId="00DFA9E4">
      <w:pPr>
        <w:pStyle w:val="2"/>
        <w:rPr>
          <w:rFonts w:hint="eastAsia" w:ascii="宋体" w:hAnsi="宋体" w:eastAsia="宋体" w:cs="宋体"/>
          <w:color w:val="auto"/>
          <w:sz w:val="28"/>
          <w:szCs w:val="28"/>
        </w:rPr>
      </w:pPr>
    </w:p>
    <w:p w14:paraId="490A55CC">
      <w:pP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lang w:val="en-US" w:eastAsia="zh-CN"/>
        </w:rPr>
        <w:t>附：身份证复印件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lang w:eastAsia="zh-CN"/>
        </w:rPr>
        <w:t>）</w:t>
      </w:r>
    </w:p>
    <w:p w14:paraId="3148AE5B">
      <w:pPr>
        <w:spacing w:line="360" w:lineRule="auto"/>
        <w:ind w:firstLine="964" w:firstLineChars="300"/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</w:rPr>
      </w:pPr>
    </w:p>
    <w:p w14:paraId="7289B626">
      <w:pPr>
        <w:spacing w:line="360" w:lineRule="auto"/>
        <w:jc w:val="left"/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</w:rPr>
        <w:t>供应商名称：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u w:val="single"/>
        </w:rPr>
        <w:t xml:space="preserve"> 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</w:rPr>
        <w:t>（单位盖章）</w:t>
      </w:r>
    </w:p>
    <w:p w14:paraId="6687448B">
      <w:pPr>
        <w:adjustRightInd w:val="0"/>
        <w:spacing w:line="360" w:lineRule="auto"/>
        <w:jc w:val="left"/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</w:rPr>
        <w:t xml:space="preserve">法定代表人或授权代表（签字或盖章）： 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u w:val="single"/>
        </w:rPr>
        <w:t xml:space="preserve">              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</w:rPr>
        <w:t xml:space="preserve">      </w:t>
      </w:r>
    </w:p>
    <w:p w14:paraId="2F877D4F">
      <w:pPr>
        <w:adjustRightInd w:val="0"/>
        <w:spacing w:line="360" w:lineRule="auto"/>
        <w:jc w:val="left"/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</w:rPr>
        <w:t>日期：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lang w:eastAsia="zh-CN"/>
        </w:rPr>
        <w:t>年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lang w:eastAsia="zh-CN"/>
        </w:rPr>
        <w:t>月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/>
          <w:bCs/>
          <w:color w:val="auto"/>
          <w:sz w:val="32"/>
          <w:szCs w:val="32"/>
          <w:lang w:eastAsia="zh-CN"/>
        </w:rPr>
        <w:t xml:space="preserve">日 </w:t>
      </w:r>
    </w:p>
    <w:p w14:paraId="43D0F8D1">
      <w:pP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br w:type="page"/>
      </w:r>
    </w:p>
    <w:p w14:paraId="29C421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b/>
          <w:bCs/>
          <w:sz w:val="40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40"/>
          <w:szCs w:val="40"/>
          <w:lang w:val="en-US" w:eastAsia="zh-CN"/>
        </w:rPr>
        <w:t>法定代表人授权委托书</w:t>
      </w:r>
      <w:r>
        <w:rPr>
          <w:rFonts w:hint="eastAsia" w:eastAsia="仿宋_GB2312" w:cs="Times New Roman"/>
          <w:b/>
          <w:bCs/>
          <w:sz w:val="40"/>
          <w:szCs w:val="40"/>
          <w:lang w:val="en-US" w:eastAsia="zh-CN"/>
        </w:rPr>
        <w:t>（委托代理人适用）</w:t>
      </w:r>
    </w:p>
    <w:p w14:paraId="472FA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bookmarkStart w:id="5" w:name="_Toc217446084"/>
    </w:p>
    <w:p w14:paraId="38A959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bookmarkStart w:id="6" w:name="_Toc47601367"/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>四川智达宇博建设工程有限公司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：</w:t>
      </w:r>
      <w:bookmarkEnd w:id="6"/>
    </w:p>
    <w:p w14:paraId="162C32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bookmarkStart w:id="7" w:name="_Toc47601368"/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本授权声明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none"/>
          <w:lang w:val="en-US" w:eastAsia="zh-CN"/>
        </w:rPr>
        <w:t>：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（供应商名称） 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（法定代表人/单位负责人姓名、职务）授权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   （被授权人姓名、职务）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为我方 “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南充市精神卫生中心门诊综合大楼水电、消防工程消防报警设备、控制设备、应急照明灯具材料采购（第二次）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”项目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询价采购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活动的合法代表，以我方名义全权处理该项目有关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报名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等一切事宜。</w:t>
      </w:r>
      <w:bookmarkEnd w:id="7"/>
    </w:p>
    <w:p w14:paraId="27B7D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bookmarkStart w:id="8" w:name="_Toc47601369"/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特此声明。</w:t>
      </w:r>
      <w:bookmarkEnd w:id="8"/>
    </w:p>
    <w:p w14:paraId="78DA74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 w14:paraId="3DE929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bookmarkStart w:id="9" w:name="_Toc47601370"/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法定代表人/单位负责人（委托人）签字或加盖个人印章：</w:t>
      </w:r>
      <w:bookmarkEnd w:id="9"/>
    </w:p>
    <w:p w14:paraId="32F1F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bookmarkStart w:id="10" w:name="_Toc47601371"/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授权代表（被委托人）签字：</w:t>
      </w:r>
      <w:bookmarkEnd w:id="10"/>
    </w:p>
    <w:p w14:paraId="4778CC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bookmarkStart w:id="11" w:name="_Toc47601372"/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供应商名称（公章）：</w:t>
      </w:r>
      <w:bookmarkEnd w:id="11"/>
    </w:p>
    <w:p w14:paraId="76A3D0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bookmarkStart w:id="12" w:name="_Toc47601373"/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日    期：</w:t>
      </w:r>
      <w:bookmarkEnd w:id="12"/>
    </w:p>
    <w:p w14:paraId="6398AB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 w14:paraId="6278F7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 w14:paraId="27C0A3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注：</w:t>
      </w:r>
    </w:p>
    <w:p w14:paraId="2DEBC0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、应附法定代表人/单位负责人身份证明材料复印件和授权代表身份证明材料复印件。</w:t>
      </w:r>
    </w:p>
    <w:p w14:paraId="59329E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、身份证明材料应同时提供其在有效期的材料，如居民身份证正、反面复印件</w:t>
      </w:r>
      <w:bookmarkEnd w:id="5"/>
    </w:p>
    <w:p w14:paraId="03F25960">
      <w:pPr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br w:type="page"/>
      </w:r>
    </w:p>
    <w:p w14:paraId="5AB35C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3" w:firstLineChars="200"/>
        <w:jc w:val="center"/>
        <w:textAlignment w:val="auto"/>
        <w:rPr>
          <w:rFonts w:hint="eastAsia" w:ascii="Times New Roman" w:hAnsi="Times New Roman" w:eastAsia="仿宋_GB2312" w:cs="Times New Roman"/>
          <w:b/>
          <w:bCs/>
          <w:sz w:val="40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40"/>
          <w:szCs w:val="40"/>
          <w:lang w:val="en-US" w:eastAsia="zh-CN"/>
        </w:rPr>
        <w:t>供应</w:t>
      </w:r>
      <w:bookmarkStart w:id="13" w:name="_GoBack"/>
      <w:bookmarkEnd w:id="13"/>
      <w:r>
        <w:rPr>
          <w:rFonts w:hint="eastAsia" w:ascii="Times New Roman" w:hAnsi="Times New Roman" w:eastAsia="仿宋_GB2312" w:cs="Times New Roman"/>
          <w:b/>
          <w:bCs/>
          <w:sz w:val="40"/>
          <w:szCs w:val="40"/>
          <w:lang w:val="en-US" w:eastAsia="zh-CN"/>
        </w:rPr>
        <w:t>商法定代表人身份证明</w:t>
      </w:r>
      <w:r>
        <w:rPr>
          <w:rFonts w:hint="eastAsia" w:eastAsia="仿宋_GB2312" w:cs="Times New Roman"/>
          <w:b/>
          <w:bCs/>
          <w:sz w:val="40"/>
          <w:szCs w:val="40"/>
          <w:lang w:val="en-US" w:eastAsia="zh-CN"/>
        </w:rPr>
        <w:t>（法定代表人适用）</w:t>
      </w:r>
    </w:p>
    <w:p w14:paraId="69D00E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 w14:paraId="11BCC1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四川智达宇博建设工程有限公司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（采购人名称）：</w:t>
      </w:r>
    </w:p>
    <w:p w14:paraId="4C3E8B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（法定代表人姓名）在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（供应商名称）任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职务，是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（供应商名称）的法定代表人。</w:t>
      </w:r>
    </w:p>
    <w:p w14:paraId="0DA7E8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   特此证明。</w:t>
      </w:r>
    </w:p>
    <w:p w14:paraId="0940A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 w14:paraId="08301E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 w14:paraId="35963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6" w:firstLineChars="5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zh-CN" w:eastAsia="zh-CN"/>
        </w:rPr>
        <w:t>供应商名称：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zh-CN" w:eastAsia="zh-CN"/>
        </w:rPr>
        <w:t>（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盖单位公章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zh-CN" w:eastAsia="zh-CN"/>
        </w:rPr>
        <w:t>）</w:t>
      </w:r>
    </w:p>
    <w:p w14:paraId="4E3A9B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 xml:space="preserve">      日   期：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日</w:t>
      </w:r>
    </w:p>
    <w:p w14:paraId="67ADE6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</w:p>
    <w:p w14:paraId="08B33E50">
      <w:pPr>
        <w:pStyle w:val="7"/>
        <w:ind w:firstLine="210"/>
        <w:rPr>
          <w:rFonts w:ascii="宋体" w:hAnsi="宋体" w:cs="宋体"/>
        </w:rPr>
      </w:pPr>
    </w:p>
    <w:p w14:paraId="440A900A">
      <w:pPr>
        <w:pStyle w:val="7"/>
        <w:ind w:firstLine="210"/>
        <w:rPr>
          <w:rFonts w:ascii="宋体" w:hAnsi="宋体" w:cs="宋体"/>
        </w:rPr>
      </w:pPr>
    </w:p>
    <w:p w14:paraId="7870B9A4">
      <w:pPr>
        <w:pStyle w:val="7"/>
        <w:ind w:firstLine="210"/>
        <w:rPr>
          <w:rFonts w:ascii="宋体" w:hAnsi="宋体" w:cs="宋体"/>
        </w:rPr>
      </w:pPr>
    </w:p>
    <w:p w14:paraId="1BFE4D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注：1.后附法定代表人在有效期内的身份证正反面复印件。</w:t>
      </w:r>
    </w:p>
    <w:p w14:paraId="7473AA17">
      <w:pPr>
        <w:pStyle w:val="2"/>
        <w:rPr>
          <w:rFonts w:hint="eastAsia"/>
          <w:lang w:val="en-US" w:eastAsia="zh-CN"/>
        </w:rPr>
      </w:pPr>
    </w:p>
    <w:p w14:paraId="46D25684">
      <w:pPr>
        <w:rPr>
          <w:rFonts w:hint="eastAsia" w:ascii="宋体" w:hAnsi="宋体" w:eastAsia="宋体" w:cs="宋体"/>
          <w:color w:val="auto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br w:type="page"/>
      </w:r>
    </w:p>
    <w:p w14:paraId="761E6608">
      <w:pPr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32"/>
          <w:szCs w:val="32"/>
        </w:rPr>
        <w:t>营业执照及资质证书复印件</w:t>
      </w:r>
    </w:p>
    <w:p w14:paraId="664EF5C6">
      <w:pPr>
        <w:rPr>
          <w:rFonts w:hint="eastAsia"/>
          <w:color w:val="auto"/>
          <w:lang w:val="en-US" w:eastAsia="zh-CN"/>
        </w:rPr>
      </w:pPr>
    </w:p>
    <w:p w14:paraId="33B9EA65">
      <w:pPr>
        <w:pStyle w:val="2"/>
        <w:rPr>
          <w:rFonts w:hint="eastAsia"/>
          <w:color w:val="auto"/>
          <w:lang w:val="en-US" w:eastAsia="zh-CN"/>
        </w:rPr>
      </w:pPr>
    </w:p>
    <w:p w14:paraId="3F906218">
      <w:pPr>
        <w:rPr>
          <w:rFonts w:hint="eastAsia"/>
          <w:color w:val="auto"/>
          <w:lang w:val="en-US" w:eastAsia="zh-CN"/>
        </w:rPr>
      </w:pPr>
    </w:p>
    <w:p w14:paraId="1CE6A8A2">
      <w:pPr>
        <w:rPr>
          <w:rFonts w:hint="eastAsia"/>
          <w:color w:val="auto"/>
          <w:lang w:val="en-US" w:eastAsia="zh-CN"/>
        </w:rPr>
      </w:pPr>
    </w:p>
    <w:p w14:paraId="5186B568">
      <w:pPr>
        <w:pStyle w:val="2"/>
        <w:rPr>
          <w:rFonts w:hint="eastAsia"/>
          <w:color w:val="auto"/>
          <w:lang w:val="en-US" w:eastAsia="zh-CN"/>
        </w:rPr>
      </w:pPr>
    </w:p>
    <w:p w14:paraId="3ACCE22E">
      <w:pPr>
        <w:rPr>
          <w:rFonts w:hint="eastAsia"/>
          <w:color w:val="auto"/>
          <w:lang w:val="en-US" w:eastAsia="zh-CN"/>
        </w:rPr>
      </w:pPr>
    </w:p>
    <w:p w14:paraId="6D8381CD">
      <w:pPr>
        <w:pStyle w:val="2"/>
        <w:rPr>
          <w:rFonts w:hint="eastAsia"/>
          <w:color w:val="auto"/>
          <w:lang w:val="en-US" w:eastAsia="zh-CN"/>
        </w:rPr>
      </w:pPr>
    </w:p>
    <w:p w14:paraId="017CDB8E">
      <w:pPr>
        <w:rPr>
          <w:rFonts w:hint="eastAsia"/>
          <w:color w:val="auto"/>
          <w:lang w:val="en-US" w:eastAsia="zh-CN"/>
        </w:rPr>
      </w:pPr>
    </w:p>
    <w:p w14:paraId="1E5377FD">
      <w:pPr>
        <w:pStyle w:val="2"/>
        <w:rPr>
          <w:rFonts w:hint="eastAsia"/>
          <w:color w:val="auto"/>
          <w:lang w:val="en-US" w:eastAsia="zh-CN"/>
        </w:rPr>
      </w:pPr>
    </w:p>
    <w:p w14:paraId="4A425116">
      <w:pPr>
        <w:rPr>
          <w:rFonts w:hint="eastAsia"/>
          <w:color w:val="auto"/>
          <w:lang w:val="en-US" w:eastAsia="zh-CN"/>
        </w:rPr>
      </w:pPr>
    </w:p>
    <w:p w14:paraId="4FB1D549">
      <w:pPr>
        <w:pStyle w:val="2"/>
        <w:rPr>
          <w:rFonts w:hint="eastAsia"/>
          <w:color w:val="auto"/>
          <w:lang w:val="en-US" w:eastAsia="zh-CN"/>
        </w:rPr>
      </w:pPr>
    </w:p>
    <w:p w14:paraId="7A2A3C24">
      <w:pPr>
        <w:rPr>
          <w:rFonts w:hint="eastAsia"/>
          <w:lang w:eastAsia="zh-CN"/>
        </w:rPr>
      </w:pPr>
    </w:p>
    <w:sectPr>
      <w:pgSz w:w="11907" w:h="16840"/>
      <w:pgMar w:top="1440" w:right="1797" w:bottom="1440" w:left="1797" w:header="850" w:footer="850" w:gutter="0"/>
      <w:pgNumType w:fmt="numberInDash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1" w:fontKey="{FAE70E56-61CE-4F1B-8E91-F6E38A26783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62A20191-53FB-4032-B229-998829A524E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4MmU0ZjZmNDFjNGQ5MWUzNTU1OThiOWU4MmIyMTMifQ=="/>
  </w:docVars>
  <w:rsids>
    <w:rsidRoot w:val="710D4D22"/>
    <w:rsid w:val="005D74A7"/>
    <w:rsid w:val="0CAD476A"/>
    <w:rsid w:val="0F363F3F"/>
    <w:rsid w:val="1719776F"/>
    <w:rsid w:val="1B2163C9"/>
    <w:rsid w:val="1D9A784B"/>
    <w:rsid w:val="37EB25B4"/>
    <w:rsid w:val="3BC6248F"/>
    <w:rsid w:val="3E9B1044"/>
    <w:rsid w:val="465142B3"/>
    <w:rsid w:val="4660121E"/>
    <w:rsid w:val="4707373F"/>
    <w:rsid w:val="484356E5"/>
    <w:rsid w:val="55656C02"/>
    <w:rsid w:val="588C6767"/>
    <w:rsid w:val="618B7165"/>
    <w:rsid w:val="65AF4AFB"/>
    <w:rsid w:val="6DA01C6C"/>
    <w:rsid w:val="6ED12F3D"/>
    <w:rsid w:val="710D4D22"/>
    <w:rsid w:val="78A0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4"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  <w:style w:type="paragraph" w:styleId="4">
    <w:name w:val="Normal Indent"/>
    <w:basedOn w:val="1"/>
    <w:qFormat/>
    <w:uiPriority w:val="0"/>
    <w:pPr>
      <w:ind w:firstLine="420"/>
    </w:pPr>
    <w:rPr>
      <w:rFonts w:ascii="Calibri" w:hAnsi="Calibri"/>
      <w:sz w:val="20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"/>
    <w:basedOn w:val="2"/>
    <w:qFormat/>
    <w:uiPriority w:val="0"/>
    <w:pPr>
      <w:spacing w:after="120" w:line="240" w:lineRule="auto"/>
      <w:ind w:firstLine="100" w:firstLineChars="100"/>
    </w:pPr>
    <w:rPr>
      <w:rFonts w:ascii="Calibri" w:hAnsi="Calibri"/>
      <w:sz w:val="21"/>
      <w:szCs w:val="22"/>
    </w:r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font11"/>
    <w:basedOn w:val="9"/>
    <w:autoRedefine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700</Words>
  <Characters>707</Characters>
  <Lines>0</Lines>
  <Paragraphs>0</Paragraphs>
  <TotalTime>1</TotalTime>
  <ScaleCrop>false</ScaleCrop>
  <LinksUpToDate>false</LinksUpToDate>
  <CharactersWithSpaces>927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2024-10-10T09:46:00Z</dcterms:created>
  <dc:creator>丁丁喵</dc:creator>
  <cp:lastModifiedBy>拉拉芸</cp:lastModifiedBy>
  <cp:lastPrinted>2026-03-26T06:35:00Z</cp:lastPrinted>
  <dcterms:modified xsi:type="dcterms:W3CDTF">2026-06-01T08:15:54Z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A4B055896FC143E4A4290BE7D57BFA1D_13</vt:lpwstr>
  </property>
  <property fmtid="{D5CDD505-2E9C-101B-9397-08002B2CF9AE}" pid="4" name="KSOTemplateDocerSaveRecord">
    <vt:lpwstr>eyJoZGlkIjoiYmJiMTkyNDU0OTIyZGE3OTQ1MDdkZDc3MzU3Njc3YjEiLCJ1c2VySWQiOiI2NjE5NzkzMTUifQ==</vt:lpwstr>
  </property>
</Properties>
</file>