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7485F">
      <w:pPr>
        <w:keepNext/>
        <w:snapToGrid w:val="0"/>
        <w:spacing w:line="480" w:lineRule="exact"/>
        <w:jc w:val="center"/>
        <w:outlineLvl w:val="0"/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kern w:val="0"/>
          <w:sz w:val="36"/>
          <w:szCs w:val="36"/>
        </w:rPr>
        <w:t>单位介绍信</w:t>
      </w:r>
    </w:p>
    <w:p w14:paraId="5A746FBE">
      <w:pPr>
        <w:keepNext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73A2759B">
      <w:pPr>
        <w:keepNext/>
        <w:spacing w:line="500" w:lineRule="exac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四川智达宇博建设工程有限公司  </w:t>
      </w:r>
    </w:p>
    <w:p w14:paraId="79A85744">
      <w:pPr>
        <w:keepNext/>
        <w:spacing w:line="50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兹介绍我单位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同志，代表本单位前往贵公司办理“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”项目的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等相关事宜，请予接洽。</w:t>
      </w:r>
    </w:p>
    <w:p w14:paraId="4A3E7E47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2CA97BF7">
      <w:pPr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 xml:space="preserve"> 联系方式：手机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；（若联系方式不准确，以致不能顺畅联系，责任由我单位自负）。</w:t>
      </w:r>
    </w:p>
    <w:p w14:paraId="7B7F57EA">
      <w:pPr>
        <w:spacing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00DFA9E4">
      <w:pPr>
        <w:pStyle w:val="2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490A55CC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附：身份证复印件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）</w:t>
      </w:r>
    </w:p>
    <w:p w14:paraId="3148AE5B">
      <w:pPr>
        <w:spacing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7289B626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（单位盖章）</w:t>
      </w:r>
    </w:p>
    <w:p w14:paraId="6687448B">
      <w:pPr>
        <w:adjustRightInd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 xml:space="preserve">法定代表人或授权代表（签字或盖章）：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 xml:space="preserve">      </w:t>
      </w:r>
    </w:p>
    <w:p w14:paraId="2F877D4F">
      <w:pPr>
        <w:adjustRightInd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 xml:space="preserve">日 </w:t>
      </w:r>
    </w:p>
    <w:p w14:paraId="13097FBA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71981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供应商法定代表人身份证明（法定代表人开标适用）</w:t>
      </w:r>
    </w:p>
    <w:p w14:paraId="5303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1935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3737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1460E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4FD46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A01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1570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6490A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</w:t>
      </w:r>
    </w:p>
    <w:p w14:paraId="70F1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3F4CE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12E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、应附法定代表人身份证复印件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。</w:t>
      </w:r>
    </w:p>
    <w:p w14:paraId="7702D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</w:p>
    <w:p w14:paraId="03C8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ACC7172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761DE45"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105E0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法定代表人授权委托书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（委托人开标适用）</w:t>
      </w:r>
    </w:p>
    <w:p w14:paraId="0F53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0" w:name="_Toc217446084"/>
    </w:p>
    <w:p w14:paraId="134A4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1"/>
    </w:p>
    <w:p w14:paraId="2D22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2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（供应商名称）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、签订合同以及执行合同等一切事宜。</w:t>
      </w:r>
      <w:bookmarkEnd w:id="2"/>
    </w:p>
    <w:p w14:paraId="13AD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3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3"/>
    </w:p>
    <w:p w14:paraId="36AA2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DB4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4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4"/>
    </w:p>
    <w:p w14:paraId="3A00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5"/>
    </w:p>
    <w:p w14:paraId="7A65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6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76131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7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 月 日</w:t>
      </w:r>
    </w:p>
    <w:p w14:paraId="56B4E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856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C64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身份证明。</w:t>
      </w:r>
    </w:p>
    <w:p w14:paraId="52C6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应附法定代表人/单位负责人身份证明材料复印件和授权代表身份证明材料复印件。</w:t>
      </w:r>
    </w:p>
    <w:p w14:paraId="75A6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身份证明材料应同时提供其在有效期的材料，如居民身份证正、反面复印件</w:t>
      </w:r>
      <w:bookmarkEnd w:id="0"/>
    </w:p>
    <w:p w14:paraId="2145085E"/>
    <w:p w14:paraId="1BC4B5CB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br w:type="page"/>
      </w:r>
    </w:p>
    <w:p w14:paraId="69648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供应商法定代表人身份证明</w:t>
      </w:r>
    </w:p>
    <w:p w14:paraId="75F2F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3E9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1535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1CA3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1A3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3D39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1E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6776C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  </w:t>
      </w:r>
    </w:p>
    <w:p w14:paraId="223A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70" w:firstLineChars="8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C7B9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65D395C">
      <w:pPr>
        <w:pStyle w:val="3"/>
        <w:ind w:firstLine="210"/>
        <w:rPr>
          <w:rFonts w:ascii="宋体" w:hAnsi="宋体" w:cs="宋体"/>
        </w:rPr>
      </w:pPr>
    </w:p>
    <w:p w14:paraId="7959684C">
      <w:pPr>
        <w:pStyle w:val="3"/>
        <w:ind w:firstLine="210"/>
        <w:rPr>
          <w:rFonts w:ascii="宋体" w:hAnsi="宋体" w:cs="宋体"/>
        </w:rPr>
      </w:pPr>
    </w:p>
    <w:p w14:paraId="13584C7B">
      <w:pPr>
        <w:pStyle w:val="3"/>
        <w:ind w:firstLine="210"/>
        <w:rPr>
          <w:rFonts w:ascii="宋体" w:hAnsi="宋体" w:cs="宋体"/>
        </w:rPr>
      </w:pPr>
    </w:p>
    <w:p w14:paraId="57C2CE57"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 w14:paraId="123571F9">
      <w:pPr>
        <w:pStyle w:val="2"/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144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有效营业执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照复印件</w:t>
      </w:r>
    </w:p>
    <w:p w14:paraId="4DF8BB61">
      <w:pPr>
        <w:pStyle w:val="2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0D33773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3D8FB2D">
      <w:pP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4673DC0F">
      <w:pPr>
        <w:rPr>
          <w:rFonts w:hint="default"/>
          <w:lang w:val="en-US" w:eastAsia="zh-CN"/>
        </w:rPr>
      </w:pPr>
      <w:bookmarkStart w:id="8" w:name="_GoBack"/>
      <w:bookmarkEnd w:id="8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注：以上资料均需加盖单位公章，否则被视为无效。</w:t>
      </w:r>
    </w:p>
    <w:p w14:paraId="3995E1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3198693-41BE-43DC-88B4-E4A649E187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9897DC-C506-4358-9EC4-54973792597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3CF532A-51AF-4F21-B75B-8B4235FBFE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E2FC9"/>
    <w:rsid w:val="302B1496"/>
    <w:rsid w:val="3B3E7887"/>
    <w:rsid w:val="436967B5"/>
    <w:rsid w:val="45450D0E"/>
    <w:rsid w:val="462431F6"/>
    <w:rsid w:val="497372AA"/>
    <w:rsid w:val="56941CA1"/>
    <w:rsid w:val="5C186C83"/>
    <w:rsid w:val="645708F6"/>
    <w:rsid w:val="76A8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690</Words>
  <Characters>699</Characters>
  <Lines>0</Lines>
  <Paragraphs>0</Paragraphs>
  <TotalTime>1</TotalTime>
  <ScaleCrop>false</ScaleCrop>
  <LinksUpToDate>false</LinksUpToDate>
  <CharactersWithSpaces>1068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2026-05-06T03:48:00Z</dcterms:created>
  <dc:creator>Lenovo</dc:creator>
  <cp:lastModifiedBy>拉拉芸</cp:lastModifiedBy>
  <dcterms:modified xsi:type="dcterms:W3CDTF">2026-05-08T07:58:54Z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eyJoZGlkIjoiYmJiMTkyNDU0OTIyZGE3OTQ1MDdkZDc3MzU3Njc3YjEiLCJ1c2VySWQiOiI2NjE5NzkzMTUifQ==</vt:lpwstr>
  </property>
  <property fmtid="{D5CDD505-2E9C-101B-9397-08002B2CF9AE}" pid="4" name="ICV">
    <vt:lpwstr>57ED7B247EAE4924AECA67E40A81D4D1_12</vt:lpwstr>
  </property>
</Properties>
</file>